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70E" w14:textId="2C762D8C" w:rsidR="004026E2" w:rsidRPr="004026E2"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xml:space="preserve">Dr. </w:t>
      </w:r>
      <w:r w:rsidRPr="008C1E20">
        <w:rPr>
          <w:rFonts w:ascii="Times New Roman" w:eastAsia="Times New Roman" w:hAnsi="Times New Roman" w:cs="Times New Roman"/>
          <w:color w:val="333333"/>
          <w:kern w:val="0"/>
          <w:sz w:val="24"/>
          <w:szCs w:val="24"/>
          <w14:ligatures w14:val="none"/>
        </w:rPr>
        <w:t>Willie L. Todd, Jr. is the 9</w:t>
      </w:r>
      <w:r w:rsidRPr="008C1E20">
        <w:rPr>
          <w:rFonts w:ascii="Times New Roman" w:eastAsia="Times New Roman" w:hAnsi="Times New Roman" w:cs="Times New Roman"/>
          <w:color w:val="333333"/>
          <w:kern w:val="0"/>
          <w:sz w:val="24"/>
          <w:szCs w:val="24"/>
          <w:vertAlign w:val="superscript"/>
          <w14:ligatures w14:val="none"/>
        </w:rPr>
        <w:t>th</w:t>
      </w:r>
      <w:r w:rsidRPr="008C1E20">
        <w:rPr>
          <w:rFonts w:ascii="Times New Roman" w:eastAsia="Times New Roman" w:hAnsi="Times New Roman" w:cs="Times New Roman"/>
          <w:color w:val="333333"/>
          <w:kern w:val="0"/>
          <w:sz w:val="24"/>
          <w:szCs w:val="24"/>
          <w14:ligatures w14:val="none"/>
        </w:rPr>
        <w:t xml:space="preserve"> President of Denmark Technical College, an HBCU in Denmark, South Carolina. </w:t>
      </w:r>
      <w:r w:rsidRPr="004026E2">
        <w:rPr>
          <w:rFonts w:ascii="Times New Roman" w:eastAsia="Times New Roman" w:hAnsi="Times New Roman" w:cs="Times New Roman"/>
          <w:color w:val="333333"/>
          <w:kern w:val="0"/>
          <w:sz w:val="24"/>
          <w:szCs w:val="24"/>
          <w14:ligatures w14:val="none"/>
        </w:rPr>
        <w:t>He brings more than 2</w:t>
      </w:r>
      <w:r w:rsidRPr="008C1E20">
        <w:rPr>
          <w:rFonts w:ascii="Times New Roman" w:eastAsia="Times New Roman" w:hAnsi="Times New Roman" w:cs="Times New Roman"/>
          <w:color w:val="333333"/>
          <w:kern w:val="0"/>
          <w:sz w:val="24"/>
          <w:szCs w:val="24"/>
          <w14:ligatures w14:val="none"/>
        </w:rPr>
        <w:t>8</w:t>
      </w:r>
      <w:r w:rsidRPr="004026E2">
        <w:rPr>
          <w:rFonts w:ascii="Times New Roman" w:eastAsia="Times New Roman" w:hAnsi="Times New Roman" w:cs="Times New Roman"/>
          <w:color w:val="333333"/>
          <w:kern w:val="0"/>
          <w:sz w:val="24"/>
          <w:szCs w:val="24"/>
          <w14:ligatures w14:val="none"/>
        </w:rPr>
        <w:t xml:space="preserve"> years of progressive experience in higher education at </w:t>
      </w:r>
      <w:r w:rsidRPr="008C1E20">
        <w:rPr>
          <w:rFonts w:ascii="Times New Roman" w:eastAsia="Times New Roman" w:hAnsi="Times New Roman" w:cs="Times New Roman"/>
          <w:color w:val="333333"/>
          <w:kern w:val="0"/>
          <w:sz w:val="24"/>
          <w:szCs w:val="24"/>
          <w14:ligatures w14:val="none"/>
        </w:rPr>
        <w:t>six</w:t>
      </w:r>
      <w:r w:rsidRPr="004026E2">
        <w:rPr>
          <w:rFonts w:ascii="Times New Roman" w:eastAsia="Times New Roman" w:hAnsi="Times New Roman" w:cs="Times New Roman"/>
          <w:color w:val="333333"/>
          <w:kern w:val="0"/>
          <w:sz w:val="24"/>
          <w:szCs w:val="24"/>
          <w14:ligatures w14:val="none"/>
        </w:rPr>
        <w:t xml:space="preserve"> distinct higher education institutions.</w:t>
      </w:r>
    </w:p>
    <w:p w14:paraId="2C2E2215" w14:textId="77777777" w:rsidR="004026E2" w:rsidRPr="004026E2"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w:t>
      </w:r>
    </w:p>
    <w:p w14:paraId="00DE4BFC" w14:textId="1540E7D8" w:rsidR="004026E2" w:rsidRPr="004026E2"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xml:space="preserve">Under Dr. </w:t>
      </w:r>
      <w:r w:rsidRPr="008C1E20">
        <w:rPr>
          <w:rFonts w:ascii="Times New Roman" w:eastAsia="Times New Roman" w:hAnsi="Times New Roman" w:cs="Times New Roman"/>
          <w:color w:val="333333"/>
          <w:kern w:val="0"/>
          <w:sz w:val="24"/>
          <w:szCs w:val="24"/>
          <w14:ligatures w14:val="none"/>
        </w:rPr>
        <w:t>Todd’s</w:t>
      </w:r>
      <w:r w:rsidRPr="004026E2">
        <w:rPr>
          <w:rFonts w:ascii="Times New Roman" w:eastAsia="Times New Roman" w:hAnsi="Times New Roman" w:cs="Times New Roman"/>
          <w:color w:val="333333"/>
          <w:kern w:val="0"/>
          <w:sz w:val="24"/>
          <w:szCs w:val="24"/>
          <w14:ligatures w14:val="none"/>
        </w:rPr>
        <w:t xml:space="preserve"> </w:t>
      </w:r>
      <w:r w:rsidRPr="008C1E20">
        <w:rPr>
          <w:rFonts w:ascii="Times New Roman" w:eastAsia="Times New Roman" w:hAnsi="Times New Roman" w:cs="Times New Roman"/>
          <w:color w:val="333333"/>
          <w:kern w:val="0"/>
          <w:sz w:val="24"/>
          <w:szCs w:val="24"/>
          <w14:ligatures w14:val="none"/>
        </w:rPr>
        <w:t>transformation</w:t>
      </w:r>
      <w:r w:rsidRPr="004026E2">
        <w:rPr>
          <w:rFonts w:ascii="Times New Roman" w:eastAsia="Times New Roman" w:hAnsi="Times New Roman" w:cs="Times New Roman"/>
          <w:color w:val="333333"/>
          <w:kern w:val="0"/>
          <w:sz w:val="24"/>
          <w:szCs w:val="24"/>
          <w14:ligatures w14:val="none"/>
        </w:rPr>
        <w:t xml:space="preserve"> leadership, </w:t>
      </w:r>
      <w:r w:rsidRPr="008C1E20">
        <w:rPr>
          <w:rFonts w:ascii="Times New Roman" w:eastAsia="Times New Roman" w:hAnsi="Times New Roman" w:cs="Times New Roman"/>
          <w:color w:val="333333"/>
          <w:kern w:val="0"/>
          <w:sz w:val="24"/>
          <w:szCs w:val="24"/>
          <w14:ligatures w14:val="none"/>
        </w:rPr>
        <w:t>Denmark Tech</w:t>
      </w:r>
      <w:r w:rsidRPr="004026E2">
        <w:rPr>
          <w:rFonts w:ascii="Times New Roman" w:eastAsia="Times New Roman" w:hAnsi="Times New Roman" w:cs="Times New Roman"/>
          <w:color w:val="333333"/>
          <w:kern w:val="0"/>
          <w:sz w:val="24"/>
          <w:szCs w:val="24"/>
          <w14:ligatures w14:val="none"/>
        </w:rPr>
        <w:t xml:space="preserve"> witnessed an institutional </w:t>
      </w:r>
      <w:r w:rsidRPr="008C1E20">
        <w:rPr>
          <w:rFonts w:ascii="Times New Roman" w:eastAsia="Times New Roman" w:hAnsi="Times New Roman" w:cs="Times New Roman"/>
          <w:color w:val="333333"/>
          <w:kern w:val="0"/>
          <w:sz w:val="24"/>
          <w:szCs w:val="24"/>
          <w14:ligatures w14:val="none"/>
        </w:rPr>
        <w:t>re-engineering</w:t>
      </w:r>
      <w:r w:rsidRPr="004026E2">
        <w:rPr>
          <w:rFonts w:ascii="Times New Roman" w:eastAsia="Times New Roman" w:hAnsi="Times New Roman" w:cs="Times New Roman"/>
          <w:color w:val="333333"/>
          <w:kern w:val="0"/>
          <w:sz w:val="24"/>
          <w:szCs w:val="24"/>
          <w14:ligatures w14:val="none"/>
        </w:rPr>
        <w:t xml:space="preserve">, which is unparalleled in its </w:t>
      </w:r>
      <w:r w:rsidRPr="008C1E20">
        <w:rPr>
          <w:rFonts w:ascii="Times New Roman" w:eastAsia="Times New Roman" w:hAnsi="Times New Roman" w:cs="Times New Roman"/>
          <w:color w:val="333333"/>
          <w:kern w:val="0"/>
          <w:sz w:val="24"/>
          <w:szCs w:val="24"/>
          <w14:ligatures w14:val="none"/>
        </w:rPr>
        <w:t>76-</w:t>
      </w:r>
      <w:r w:rsidRPr="004026E2">
        <w:rPr>
          <w:rFonts w:ascii="Times New Roman" w:eastAsia="Times New Roman" w:hAnsi="Times New Roman" w:cs="Times New Roman"/>
          <w:color w:val="333333"/>
          <w:kern w:val="0"/>
          <w:sz w:val="24"/>
          <w:szCs w:val="24"/>
          <w14:ligatures w14:val="none"/>
        </w:rPr>
        <w:t>year history. He has shepherded more than $</w:t>
      </w:r>
      <w:r w:rsidRPr="008C1E20">
        <w:rPr>
          <w:rFonts w:ascii="Times New Roman" w:eastAsia="Times New Roman" w:hAnsi="Times New Roman" w:cs="Times New Roman"/>
          <w:color w:val="333333"/>
          <w:kern w:val="0"/>
          <w:sz w:val="24"/>
          <w:szCs w:val="24"/>
          <w14:ligatures w14:val="none"/>
        </w:rPr>
        <w:t>32</w:t>
      </w:r>
      <w:r w:rsidRPr="004026E2">
        <w:rPr>
          <w:rFonts w:ascii="Times New Roman" w:eastAsia="Times New Roman" w:hAnsi="Times New Roman" w:cs="Times New Roman"/>
          <w:color w:val="333333"/>
          <w:kern w:val="0"/>
          <w:sz w:val="24"/>
          <w:szCs w:val="24"/>
          <w14:ligatures w14:val="none"/>
        </w:rPr>
        <w:t xml:space="preserve"> million in external funding to the institution. He cultivated more than </w:t>
      </w:r>
      <w:r w:rsidRPr="008C1E20">
        <w:rPr>
          <w:rFonts w:ascii="Times New Roman" w:eastAsia="Times New Roman" w:hAnsi="Times New Roman" w:cs="Times New Roman"/>
          <w:color w:val="333333"/>
          <w:kern w:val="0"/>
          <w:sz w:val="24"/>
          <w:szCs w:val="24"/>
          <w14:ligatures w14:val="none"/>
        </w:rPr>
        <w:t>24</w:t>
      </w:r>
      <w:r w:rsidRPr="004026E2">
        <w:rPr>
          <w:rFonts w:ascii="Times New Roman" w:eastAsia="Times New Roman" w:hAnsi="Times New Roman" w:cs="Times New Roman"/>
          <w:color w:val="333333"/>
          <w:kern w:val="0"/>
          <w:sz w:val="24"/>
          <w:szCs w:val="24"/>
          <w14:ligatures w14:val="none"/>
        </w:rPr>
        <w:t xml:space="preserve"> partnerships and collaborations with Fortune 500 companies, regional organizations</w:t>
      </w:r>
      <w:r w:rsidRPr="008C1E20">
        <w:rPr>
          <w:rFonts w:ascii="Times New Roman" w:eastAsia="Times New Roman" w:hAnsi="Times New Roman" w:cs="Times New Roman"/>
          <w:color w:val="333333"/>
          <w:kern w:val="0"/>
          <w:sz w:val="24"/>
          <w:szCs w:val="24"/>
          <w14:ligatures w14:val="none"/>
        </w:rPr>
        <w:t>, six school districts,</w:t>
      </w:r>
      <w:r w:rsidRPr="004026E2">
        <w:rPr>
          <w:rFonts w:ascii="Times New Roman" w:eastAsia="Times New Roman" w:hAnsi="Times New Roman" w:cs="Times New Roman"/>
          <w:color w:val="333333"/>
          <w:kern w:val="0"/>
          <w:sz w:val="24"/>
          <w:szCs w:val="24"/>
          <w14:ligatures w14:val="none"/>
        </w:rPr>
        <w:t xml:space="preserve"> and other higher education institutions to strengthen </w:t>
      </w:r>
      <w:r w:rsidRPr="008C1E20">
        <w:rPr>
          <w:rFonts w:ascii="Times New Roman" w:eastAsia="Times New Roman" w:hAnsi="Times New Roman" w:cs="Times New Roman"/>
          <w:color w:val="333333"/>
          <w:kern w:val="0"/>
          <w:sz w:val="24"/>
          <w:szCs w:val="24"/>
          <w14:ligatures w14:val="none"/>
        </w:rPr>
        <w:t>Demark Tech’s</w:t>
      </w:r>
      <w:r w:rsidRPr="004026E2">
        <w:rPr>
          <w:rFonts w:ascii="Times New Roman" w:eastAsia="Times New Roman" w:hAnsi="Times New Roman" w:cs="Times New Roman"/>
          <w:color w:val="333333"/>
          <w:kern w:val="0"/>
          <w:sz w:val="24"/>
          <w:szCs w:val="24"/>
          <w14:ligatures w14:val="none"/>
        </w:rPr>
        <w:t xml:space="preserve"> infrastructure.</w:t>
      </w:r>
    </w:p>
    <w:p w14:paraId="6B15B98B" w14:textId="77777777" w:rsidR="004026E2" w:rsidRPr="004026E2"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w:t>
      </w:r>
    </w:p>
    <w:p w14:paraId="77E09439" w14:textId="3BDEC809" w:rsidR="004026E2"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xml:space="preserve">Equally impressive, in the past </w:t>
      </w:r>
      <w:r w:rsidRPr="008C1E20">
        <w:rPr>
          <w:rFonts w:ascii="Times New Roman" w:eastAsia="Times New Roman" w:hAnsi="Times New Roman" w:cs="Times New Roman"/>
          <w:color w:val="333333"/>
          <w:kern w:val="0"/>
          <w:sz w:val="24"/>
          <w:szCs w:val="24"/>
          <w14:ligatures w14:val="none"/>
        </w:rPr>
        <w:t>four</w:t>
      </w:r>
      <w:r w:rsidRPr="004026E2">
        <w:rPr>
          <w:rFonts w:ascii="Times New Roman" w:eastAsia="Times New Roman" w:hAnsi="Times New Roman" w:cs="Times New Roman"/>
          <w:color w:val="333333"/>
          <w:kern w:val="0"/>
          <w:sz w:val="24"/>
          <w:szCs w:val="24"/>
          <w14:ligatures w14:val="none"/>
        </w:rPr>
        <w:t xml:space="preserve"> years under Dr. </w:t>
      </w:r>
      <w:r w:rsidRPr="008C1E20">
        <w:rPr>
          <w:rFonts w:ascii="Times New Roman" w:eastAsia="Times New Roman" w:hAnsi="Times New Roman" w:cs="Times New Roman"/>
          <w:color w:val="333333"/>
          <w:kern w:val="0"/>
          <w:sz w:val="24"/>
          <w:szCs w:val="24"/>
          <w14:ligatures w14:val="none"/>
        </w:rPr>
        <w:t>Todd’s</w:t>
      </w:r>
      <w:r w:rsidRPr="004026E2">
        <w:rPr>
          <w:rFonts w:ascii="Times New Roman" w:eastAsia="Times New Roman" w:hAnsi="Times New Roman" w:cs="Times New Roman"/>
          <w:color w:val="333333"/>
          <w:kern w:val="0"/>
          <w:sz w:val="24"/>
          <w:szCs w:val="24"/>
          <w14:ligatures w14:val="none"/>
        </w:rPr>
        <w:t xml:space="preserve"> leadership, </w:t>
      </w:r>
      <w:r w:rsidRPr="008C1E20">
        <w:rPr>
          <w:rFonts w:ascii="Times New Roman" w:eastAsia="Times New Roman" w:hAnsi="Times New Roman" w:cs="Times New Roman"/>
          <w:color w:val="333333"/>
          <w:kern w:val="0"/>
          <w:sz w:val="24"/>
          <w:szCs w:val="24"/>
          <w14:ligatures w14:val="none"/>
        </w:rPr>
        <w:t>Denmark Technical College</w:t>
      </w:r>
      <w:r w:rsidRPr="004026E2">
        <w:rPr>
          <w:rFonts w:ascii="Times New Roman" w:eastAsia="Times New Roman" w:hAnsi="Times New Roman" w:cs="Times New Roman"/>
          <w:color w:val="333333"/>
          <w:kern w:val="0"/>
          <w:sz w:val="24"/>
          <w:szCs w:val="24"/>
          <w14:ligatures w14:val="none"/>
        </w:rPr>
        <w:t xml:space="preserve"> became the </w:t>
      </w:r>
      <w:r w:rsidR="008C1E20" w:rsidRPr="008C1E20">
        <w:rPr>
          <w:rFonts w:ascii="Times New Roman" w:eastAsia="Times New Roman" w:hAnsi="Times New Roman" w:cs="Times New Roman"/>
          <w:color w:val="333333"/>
          <w:kern w:val="0"/>
          <w:sz w:val="24"/>
          <w:szCs w:val="24"/>
          <w14:ligatures w14:val="none"/>
        </w:rPr>
        <w:t>fastest-growing</w:t>
      </w:r>
      <w:r w:rsidRPr="004026E2">
        <w:rPr>
          <w:rFonts w:ascii="Times New Roman" w:eastAsia="Times New Roman" w:hAnsi="Times New Roman" w:cs="Times New Roman"/>
          <w:color w:val="333333"/>
          <w:kern w:val="0"/>
          <w:sz w:val="24"/>
          <w:szCs w:val="24"/>
          <w14:ligatures w14:val="none"/>
        </w:rPr>
        <w:t xml:space="preserve"> </w:t>
      </w:r>
      <w:r w:rsidRPr="008C1E20">
        <w:rPr>
          <w:rFonts w:ascii="Times New Roman" w:eastAsia="Times New Roman" w:hAnsi="Times New Roman" w:cs="Times New Roman"/>
          <w:color w:val="333333"/>
          <w:kern w:val="0"/>
          <w:sz w:val="24"/>
          <w:szCs w:val="24"/>
          <w14:ligatures w14:val="none"/>
        </w:rPr>
        <w:t xml:space="preserve">public college in the South Carolina Technical College System, where he was recognized earlier this year as the 2022-2023 </w:t>
      </w:r>
      <w:r w:rsidRPr="004026E2">
        <w:rPr>
          <w:rFonts w:ascii="Times New Roman" w:eastAsia="Times New Roman" w:hAnsi="Times New Roman" w:cs="Times New Roman"/>
          <w:color w:val="333333"/>
          <w:kern w:val="0"/>
          <w:sz w:val="24"/>
          <w:szCs w:val="24"/>
          <w14:ligatures w14:val="none"/>
        </w:rPr>
        <w:t xml:space="preserve"> </w:t>
      </w:r>
      <w:r w:rsidRPr="008C1E20">
        <w:rPr>
          <w:rFonts w:ascii="Times New Roman" w:eastAsia="Times New Roman" w:hAnsi="Times New Roman" w:cs="Times New Roman"/>
          <w:color w:val="333333"/>
          <w:kern w:val="0"/>
          <w:sz w:val="24"/>
          <w:szCs w:val="24"/>
          <w14:ligatures w14:val="none"/>
        </w:rPr>
        <w:t xml:space="preserve">President/CEO of the year by the South Carolina Association of Technical College Commissioners. </w:t>
      </w:r>
    </w:p>
    <w:p w14:paraId="5693CCBC" w14:textId="77777777" w:rsidR="008C1E20" w:rsidRPr="008C1E20" w:rsidRDefault="008C1E20"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p>
    <w:p w14:paraId="3B7BEFC6" w14:textId="01F45B5B" w:rsidR="004026E2" w:rsidRPr="004026E2"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xml:space="preserve">In addition, </w:t>
      </w:r>
      <w:r w:rsidRPr="008C1E20">
        <w:rPr>
          <w:rFonts w:ascii="Times New Roman" w:eastAsia="Times New Roman" w:hAnsi="Times New Roman" w:cs="Times New Roman"/>
          <w:color w:val="333333"/>
          <w:kern w:val="0"/>
          <w:sz w:val="24"/>
          <w:szCs w:val="24"/>
          <w14:ligatures w14:val="none"/>
        </w:rPr>
        <w:t>Denmark Tech</w:t>
      </w:r>
      <w:r w:rsidRPr="004026E2">
        <w:rPr>
          <w:rFonts w:ascii="Times New Roman" w:eastAsia="Times New Roman" w:hAnsi="Times New Roman" w:cs="Times New Roman"/>
          <w:color w:val="333333"/>
          <w:kern w:val="0"/>
          <w:sz w:val="24"/>
          <w:szCs w:val="24"/>
          <w14:ligatures w14:val="none"/>
        </w:rPr>
        <w:t xml:space="preserve"> has witnessed a </w:t>
      </w:r>
      <w:r w:rsidRPr="008C1E20">
        <w:rPr>
          <w:rFonts w:ascii="Times New Roman" w:eastAsia="Times New Roman" w:hAnsi="Times New Roman" w:cs="Times New Roman"/>
          <w:color w:val="333333"/>
          <w:kern w:val="0"/>
          <w:sz w:val="24"/>
          <w:szCs w:val="24"/>
          <w14:ligatures w14:val="none"/>
        </w:rPr>
        <w:t xml:space="preserve">48% </w:t>
      </w:r>
      <w:r w:rsidRPr="004026E2">
        <w:rPr>
          <w:rFonts w:ascii="Times New Roman" w:eastAsia="Times New Roman" w:hAnsi="Times New Roman" w:cs="Times New Roman"/>
          <w:color w:val="333333"/>
          <w:kern w:val="0"/>
          <w:sz w:val="24"/>
          <w:szCs w:val="24"/>
          <w14:ligatures w14:val="none"/>
        </w:rPr>
        <w:t xml:space="preserve">increase in </w:t>
      </w:r>
      <w:r w:rsidR="00DC03AC" w:rsidRPr="008C1E20">
        <w:rPr>
          <w:rFonts w:ascii="Times New Roman" w:eastAsia="Times New Roman" w:hAnsi="Times New Roman" w:cs="Times New Roman"/>
          <w:color w:val="333333"/>
          <w:kern w:val="0"/>
          <w:sz w:val="24"/>
          <w:szCs w:val="24"/>
          <w14:ligatures w14:val="none"/>
        </w:rPr>
        <w:t>enrollment over the last 3 years</w:t>
      </w:r>
      <w:r w:rsidRPr="004026E2">
        <w:rPr>
          <w:rFonts w:ascii="Times New Roman" w:eastAsia="Times New Roman" w:hAnsi="Times New Roman" w:cs="Times New Roman"/>
          <w:color w:val="333333"/>
          <w:kern w:val="0"/>
          <w:sz w:val="24"/>
          <w:szCs w:val="24"/>
          <w14:ligatures w14:val="none"/>
        </w:rPr>
        <w:t xml:space="preserve">; The </w:t>
      </w:r>
      <w:r w:rsidR="00DC03AC" w:rsidRPr="008C1E20">
        <w:rPr>
          <w:rFonts w:ascii="Times New Roman" w:eastAsia="Times New Roman" w:hAnsi="Times New Roman" w:cs="Times New Roman"/>
          <w:color w:val="333333"/>
          <w:kern w:val="0"/>
          <w:sz w:val="24"/>
          <w:szCs w:val="24"/>
          <w14:ligatures w14:val="none"/>
        </w:rPr>
        <w:t xml:space="preserve">Denmark Technical College </w:t>
      </w:r>
      <w:r w:rsidRPr="004026E2">
        <w:rPr>
          <w:rFonts w:ascii="Times New Roman" w:eastAsia="Times New Roman" w:hAnsi="Times New Roman" w:cs="Times New Roman"/>
          <w:color w:val="333333"/>
          <w:kern w:val="0"/>
          <w:sz w:val="24"/>
          <w:szCs w:val="24"/>
          <w14:ligatures w14:val="none"/>
        </w:rPr>
        <w:t xml:space="preserve">student profile has grown </w:t>
      </w:r>
      <w:proofErr w:type="gramStart"/>
      <w:r w:rsidRPr="004026E2">
        <w:rPr>
          <w:rFonts w:ascii="Times New Roman" w:eastAsia="Times New Roman" w:hAnsi="Times New Roman" w:cs="Times New Roman"/>
          <w:color w:val="333333"/>
          <w:kern w:val="0"/>
          <w:sz w:val="24"/>
          <w:szCs w:val="24"/>
          <w14:ligatures w14:val="none"/>
        </w:rPr>
        <w:t>stronger-representing</w:t>
      </w:r>
      <w:proofErr w:type="gramEnd"/>
      <w:r w:rsidRPr="004026E2">
        <w:rPr>
          <w:rFonts w:ascii="Times New Roman" w:eastAsia="Times New Roman" w:hAnsi="Times New Roman" w:cs="Times New Roman"/>
          <w:color w:val="333333"/>
          <w:kern w:val="0"/>
          <w:sz w:val="24"/>
          <w:szCs w:val="24"/>
          <w14:ligatures w14:val="none"/>
        </w:rPr>
        <w:t xml:space="preserve"> </w:t>
      </w:r>
      <w:r w:rsidR="000A44CD">
        <w:rPr>
          <w:rFonts w:ascii="Times New Roman" w:eastAsia="Times New Roman" w:hAnsi="Times New Roman" w:cs="Times New Roman"/>
          <w:color w:val="333333"/>
          <w:kern w:val="0"/>
          <w:sz w:val="24"/>
          <w:szCs w:val="24"/>
          <w14:ligatures w14:val="none"/>
        </w:rPr>
        <w:t>twelve (</w:t>
      </w:r>
      <w:r w:rsidR="00DC03AC" w:rsidRPr="008C1E20">
        <w:rPr>
          <w:rFonts w:ascii="Times New Roman" w:eastAsia="Times New Roman" w:hAnsi="Times New Roman" w:cs="Times New Roman"/>
          <w:color w:val="333333"/>
          <w:kern w:val="0"/>
          <w:sz w:val="24"/>
          <w:szCs w:val="24"/>
          <w14:ligatures w14:val="none"/>
        </w:rPr>
        <w:t>12</w:t>
      </w:r>
      <w:r w:rsidR="000A44CD">
        <w:rPr>
          <w:rFonts w:ascii="Times New Roman" w:eastAsia="Times New Roman" w:hAnsi="Times New Roman" w:cs="Times New Roman"/>
          <w:color w:val="333333"/>
          <w:kern w:val="0"/>
          <w:sz w:val="24"/>
          <w:szCs w:val="24"/>
          <w14:ligatures w14:val="none"/>
        </w:rPr>
        <w:t>)</w:t>
      </w:r>
      <w:r w:rsidRPr="004026E2">
        <w:rPr>
          <w:rFonts w:ascii="Times New Roman" w:eastAsia="Times New Roman" w:hAnsi="Times New Roman" w:cs="Times New Roman"/>
          <w:color w:val="333333"/>
          <w:kern w:val="0"/>
          <w:sz w:val="24"/>
          <w:szCs w:val="24"/>
          <w14:ligatures w14:val="none"/>
        </w:rPr>
        <w:t xml:space="preserve"> states and </w:t>
      </w:r>
      <w:r w:rsidR="00DC03AC" w:rsidRPr="008C1E20">
        <w:rPr>
          <w:rFonts w:ascii="Times New Roman" w:eastAsia="Times New Roman" w:hAnsi="Times New Roman" w:cs="Times New Roman"/>
          <w:color w:val="333333"/>
          <w:kern w:val="0"/>
          <w:sz w:val="24"/>
          <w:szCs w:val="24"/>
          <w14:ligatures w14:val="none"/>
        </w:rPr>
        <w:t>2</w:t>
      </w:r>
      <w:r w:rsidRPr="004026E2">
        <w:rPr>
          <w:rFonts w:ascii="Times New Roman" w:eastAsia="Times New Roman" w:hAnsi="Times New Roman" w:cs="Times New Roman"/>
          <w:color w:val="333333"/>
          <w:kern w:val="0"/>
          <w:sz w:val="24"/>
          <w:szCs w:val="24"/>
          <w14:ligatures w14:val="none"/>
        </w:rPr>
        <w:t xml:space="preserve"> countries. Additionally, as part of the institution's strategic plan that he spearheaded, the </w:t>
      </w:r>
      <w:r w:rsidR="00DC03AC" w:rsidRPr="008C1E20">
        <w:rPr>
          <w:rFonts w:ascii="Times New Roman" w:eastAsia="Times New Roman" w:hAnsi="Times New Roman" w:cs="Times New Roman"/>
          <w:color w:val="333333"/>
          <w:kern w:val="0"/>
          <w:sz w:val="24"/>
          <w:szCs w:val="24"/>
          <w14:ligatures w14:val="none"/>
        </w:rPr>
        <w:t>College</w:t>
      </w:r>
      <w:r w:rsidRPr="004026E2">
        <w:rPr>
          <w:rFonts w:ascii="Times New Roman" w:eastAsia="Times New Roman" w:hAnsi="Times New Roman" w:cs="Times New Roman"/>
          <w:color w:val="333333"/>
          <w:kern w:val="0"/>
          <w:sz w:val="24"/>
          <w:szCs w:val="24"/>
          <w14:ligatures w14:val="none"/>
        </w:rPr>
        <w:t xml:space="preserve"> embarked on an ambitious goal of</w:t>
      </w:r>
      <w:r w:rsidR="00DC03AC" w:rsidRPr="008C1E20">
        <w:rPr>
          <w:rFonts w:ascii="Times New Roman" w:eastAsia="Times New Roman" w:hAnsi="Times New Roman" w:cs="Times New Roman"/>
          <w:color w:val="333333"/>
          <w:kern w:val="0"/>
          <w:sz w:val="24"/>
          <w:szCs w:val="24"/>
          <w14:ligatures w14:val="none"/>
        </w:rPr>
        <w:t xml:space="preserve"> </w:t>
      </w:r>
      <w:r w:rsidRPr="004026E2">
        <w:rPr>
          <w:rFonts w:ascii="Times New Roman" w:eastAsia="Times New Roman" w:hAnsi="Times New Roman" w:cs="Times New Roman"/>
          <w:color w:val="333333"/>
          <w:kern w:val="0"/>
          <w:sz w:val="24"/>
          <w:szCs w:val="24"/>
          <w14:ligatures w14:val="none"/>
        </w:rPr>
        <w:t xml:space="preserve">expanding its </w:t>
      </w:r>
      <w:r w:rsidR="00DC03AC" w:rsidRPr="008C1E20">
        <w:rPr>
          <w:rFonts w:ascii="Times New Roman" w:eastAsia="Times New Roman" w:hAnsi="Times New Roman" w:cs="Times New Roman"/>
          <w:color w:val="333333"/>
          <w:kern w:val="0"/>
          <w:sz w:val="24"/>
          <w:szCs w:val="24"/>
          <w14:ligatures w14:val="none"/>
        </w:rPr>
        <w:t>academic and technical</w:t>
      </w:r>
      <w:r w:rsidRPr="004026E2">
        <w:rPr>
          <w:rFonts w:ascii="Times New Roman" w:eastAsia="Times New Roman" w:hAnsi="Times New Roman" w:cs="Times New Roman"/>
          <w:color w:val="333333"/>
          <w:kern w:val="0"/>
          <w:sz w:val="24"/>
          <w:szCs w:val="24"/>
          <w14:ligatures w14:val="none"/>
        </w:rPr>
        <w:t xml:space="preserve"> offerings. As a result, </w:t>
      </w:r>
      <w:r w:rsidR="00DC03AC" w:rsidRPr="008C1E20">
        <w:rPr>
          <w:rFonts w:ascii="Times New Roman" w:eastAsia="Times New Roman" w:hAnsi="Times New Roman" w:cs="Times New Roman"/>
          <w:color w:val="333333"/>
          <w:kern w:val="0"/>
          <w:sz w:val="24"/>
          <w:szCs w:val="24"/>
          <w14:ligatures w14:val="none"/>
        </w:rPr>
        <w:t xml:space="preserve">six new programs have been </w:t>
      </w:r>
      <w:r w:rsidRPr="004026E2">
        <w:rPr>
          <w:rFonts w:ascii="Times New Roman" w:eastAsia="Times New Roman" w:hAnsi="Times New Roman" w:cs="Times New Roman"/>
          <w:color w:val="333333"/>
          <w:kern w:val="0"/>
          <w:sz w:val="24"/>
          <w:szCs w:val="24"/>
          <w14:ligatures w14:val="none"/>
        </w:rPr>
        <w:t>offered</w:t>
      </w:r>
      <w:r w:rsidR="00DC03AC" w:rsidRPr="008C1E20">
        <w:rPr>
          <w:rFonts w:ascii="Times New Roman" w:eastAsia="Times New Roman" w:hAnsi="Times New Roman" w:cs="Times New Roman"/>
          <w:color w:val="333333"/>
          <w:kern w:val="0"/>
          <w:sz w:val="24"/>
          <w:szCs w:val="24"/>
          <w14:ligatures w14:val="none"/>
        </w:rPr>
        <w:t xml:space="preserve"> with three additional programs starting this fall</w:t>
      </w:r>
      <w:r w:rsidRPr="004026E2">
        <w:rPr>
          <w:rFonts w:ascii="Times New Roman" w:eastAsia="Times New Roman" w:hAnsi="Times New Roman" w:cs="Times New Roman"/>
          <w:color w:val="333333"/>
          <w:kern w:val="0"/>
          <w:sz w:val="24"/>
          <w:szCs w:val="24"/>
          <w14:ligatures w14:val="none"/>
        </w:rPr>
        <w:t xml:space="preserve">. </w:t>
      </w:r>
      <w:r w:rsidR="00DC03AC" w:rsidRPr="008C1E20">
        <w:rPr>
          <w:rFonts w:ascii="Times New Roman" w:eastAsia="Times New Roman" w:hAnsi="Times New Roman" w:cs="Times New Roman"/>
          <w:color w:val="333333"/>
          <w:kern w:val="0"/>
          <w:sz w:val="24"/>
          <w:szCs w:val="24"/>
          <w14:ligatures w14:val="none"/>
        </w:rPr>
        <w:t>In addition</w:t>
      </w:r>
      <w:r w:rsidR="000A44CD">
        <w:rPr>
          <w:rFonts w:ascii="Times New Roman" w:eastAsia="Times New Roman" w:hAnsi="Times New Roman" w:cs="Times New Roman"/>
          <w:color w:val="333333"/>
          <w:kern w:val="0"/>
          <w:sz w:val="24"/>
          <w:szCs w:val="24"/>
          <w14:ligatures w14:val="none"/>
        </w:rPr>
        <w:t xml:space="preserve">, the College added </w:t>
      </w:r>
      <w:r w:rsidR="00DC03AC" w:rsidRPr="008C1E20">
        <w:rPr>
          <w:rFonts w:ascii="Times New Roman" w:eastAsia="Times New Roman" w:hAnsi="Times New Roman" w:cs="Times New Roman"/>
          <w:color w:val="333333"/>
          <w:kern w:val="0"/>
          <w:sz w:val="24"/>
          <w:szCs w:val="24"/>
          <w14:ligatures w14:val="none"/>
        </w:rPr>
        <w:t>new programs to meet the demands</w:t>
      </w:r>
      <w:r w:rsidR="000A44CD">
        <w:rPr>
          <w:rFonts w:ascii="Times New Roman" w:eastAsia="Times New Roman" w:hAnsi="Times New Roman" w:cs="Times New Roman"/>
          <w:color w:val="333333"/>
          <w:kern w:val="0"/>
          <w:sz w:val="24"/>
          <w:szCs w:val="24"/>
          <w14:ligatures w14:val="none"/>
        </w:rPr>
        <w:t xml:space="preserve"> of </w:t>
      </w:r>
      <w:r w:rsidR="00DC03AC" w:rsidRPr="008C1E20">
        <w:rPr>
          <w:rFonts w:ascii="Times New Roman" w:eastAsia="Times New Roman" w:hAnsi="Times New Roman" w:cs="Times New Roman"/>
          <w:color w:val="333333"/>
          <w:kern w:val="0"/>
          <w:sz w:val="24"/>
          <w:szCs w:val="24"/>
          <w14:ligatures w14:val="none"/>
        </w:rPr>
        <w:t xml:space="preserve">industry and </w:t>
      </w:r>
      <w:r w:rsidR="000A44CD">
        <w:rPr>
          <w:rFonts w:ascii="Times New Roman" w:eastAsia="Times New Roman" w:hAnsi="Times New Roman" w:cs="Times New Roman"/>
          <w:color w:val="333333"/>
          <w:kern w:val="0"/>
          <w:sz w:val="24"/>
          <w:szCs w:val="24"/>
          <w14:ligatures w14:val="none"/>
        </w:rPr>
        <w:t>reinvigorated</w:t>
      </w:r>
      <w:r w:rsidR="00DC03AC" w:rsidRPr="008C1E20">
        <w:rPr>
          <w:rFonts w:ascii="Times New Roman" w:eastAsia="Times New Roman" w:hAnsi="Times New Roman" w:cs="Times New Roman"/>
          <w:color w:val="333333"/>
          <w:kern w:val="0"/>
          <w:sz w:val="24"/>
          <w:szCs w:val="24"/>
          <w14:ligatures w14:val="none"/>
        </w:rPr>
        <w:t xml:space="preserve"> current programs to meet </w:t>
      </w:r>
      <w:r w:rsidR="000A44CD">
        <w:rPr>
          <w:rFonts w:ascii="Times New Roman" w:eastAsia="Times New Roman" w:hAnsi="Times New Roman" w:cs="Times New Roman"/>
          <w:color w:val="333333"/>
          <w:kern w:val="0"/>
          <w:sz w:val="24"/>
          <w:szCs w:val="24"/>
          <w14:ligatures w14:val="none"/>
        </w:rPr>
        <w:t xml:space="preserve">national </w:t>
      </w:r>
      <w:r w:rsidR="00DC03AC" w:rsidRPr="008C1E20">
        <w:rPr>
          <w:rFonts w:ascii="Times New Roman" w:eastAsia="Times New Roman" w:hAnsi="Times New Roman" w:cs="Times New Roman"/>
          <w:color w:val="333333"/>
          <w:kern w:val="0"/>
          <w:sz w:val="24"/>
          <w:szCs w:val="24"/>
          <w14:ligatures w14:val="none"/>
        </w:rPr>
        <w:t>industry standards.</w:t>
      </w:r>
    </w:p>
    <w:p w14:paraId="1CAA6210" w14:textId="77777777" w:rsidR="004026E2" w:rsidRPr="004026E2"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w:t>
      </w:r>
    </w:p>
    <w:p w14:paraId="4F80BF34" w14:textId="326063D1" w:rsidR="004026E2" w:rsidRPr="004026E2"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xml:space="preserve">As a result of Dr. </w:t>
      </w:r>
      <w:r w:rsidR="00DC03AC" w:rsidRPr="008C1E20">
        <w:rPr>
          <w:rFonts w:ascii="Times New Roman" w:eastAsia="Times New Roman" w:hAnsi="Times New Roman" w:cs="Times New Roman"/>
          <w:color w:val="333333"/>
          <w:kern w:val="0"/>
          <w:sz w:val="24"/>
          <w:szCs w:val="24"/>
          <w14:ligatures w14:val="none"/>
        </w:rPr>
        <w:t>Todd’s</w:t>
      </w:r>
      <w:r w:rsidRPr="004026E2">
        <w:rPr>
          <w:rFonts w:ascii="Times New Roman" w:eastAsia="Times New Roman" w:hAnsi="Times New Roman" w:cs="Times New Roman"/>
          <w:color w:val="333333"/>
          <w:kern w:val="0"/>
          <w:sz w:val="24"/>
          <w:szCs w:val="24"/>
          <w14:ligatures w14:val="none"/>
        </w:rPr>
        <w:t xml:space="preserve"> leadership in transforming the curricular and co-curricular enterprises at </w:t>
      </w:r>
      <w:r w:rsidR="00DC03AC" w:rsidRPr="008C1E20">
        <w:rPr>
          <w:rFonts w:ascii="Times New Roman" w:eastAsia="Times New Roman" w:hAnsi="Times New Roman" w:cs="Times New Roman"/>
          <w:color w:val="333333"/>
          <w:kern w:val="0"/>
          <w:sz w:val="24"/>
          <w:szCs w:val="24"/>
          <w14:ligatures w14:val="none"/>
        </w:rPr>
        <w:t>Denmark Tech, retention rates increased by 25% and placement rates increased by 17.5%.  The College also saw the creation of its first Honors College</w:t>
      </w:r>
      <w:r w:rsidR="008C1E20" w:rsidRPr="008C1E20">
        <w:rPr>
          <w:rFonts w:ascii="Times New Roman" w:eastAsia="Times New Roman" w:hAnsi="Times New Roman" w:cs="Times New Roman"/>
          <w:color w:val="333333"/>
          <w:kern w:val="0"/>
          <w:sz w:val="24"/>
          <w:szCs w:val="24"/>
          <w14:ligatures w14:val="none"/>
        </w:rPr>
        <w:t>, Living and Learning Communities,</w:t>
      </w:r>
      <w:r w:rsidR="00DC03AC" w:rsidRPr="008C1E20">
        <w:rPr>
          <w:rFonts w:ascii="Times New Roman" w:eastAsia="Times New Roman" w:hAnsi="Times New Roman" w:cs="Times New Roman"/>
          <w:color w:val="333333"/>
          <w:kern w:val="0"/>
          <w:sz w:val="24"/>
          <w:szCs w:val="24"/>
          <w14:ligatures w14:val="none"/>
        </w:rPr>
        <w:t xml:space="preserve"> and the awarding of merit-based scholarships. For the massive institutional transformation and reengineering, Denmark Tech has been featured in national and regional publications including </w:t>
      </w:r>
      <w:r w:rsidR="00DC03AC" w:rsidRPr="008C1E20">
        <w:rPr>
          <w:rFonts w:ascii="Times New Roman" w:eastAsia="Times New Roman" w:hAnsi="Times New Roman" w:cs="Times New Roman"/>
          <w:i/>
          <w:iCs/>
          <w:color w:val="333333"/>
          <w:kern w:val="0"/>
          <w:sz w:val="24"/>
          <w:szCs w:val="24"/>
          <w14:ligatures w14:val="none"/>
        </w:rPr>
        <w:t>Diverse Issues in Higher Education</w:t>
      </w:r>
      <w:r w:rsidR="00DC03AC" w:rsidRPr="008C1E20">
        <w:rPr>
          <w:rFonts w:ascii="Times New Roman" w:eastAsia="Times New Roman" w:hAnsi="Times New Roman" w:cs="Times New Roman"/>
          <w:color w:val="333333"/>
          <w:kern w:val="0"/>
          <w:sz w:val="24"/>
          <w:szCs w:val="24"/>
          <w14:ligatures w14:val="none"/>
        </w:rPr>
        <w:t>, YouScience</w:t>
      </w:r>
      <w:r w:rsidR="000A44CD">
        <w:rPr>
          <w:rFonts w:ascii="Times New Roman" w:eastAsia="Times New Roman" w:hAnsi="Times New Roman" w:cs="Times New Roman"/>
          <w:color w:val="333333"/>
          <w:kern w:val="0"/>
          <w:sz w:val="24"/>
          <w:szCs w:val="24"/>
          <w14:ligatures w14:val="none"/>
        </w:rPr>
        <w:t xml:space="preserve">, </w:t>
      </w:r>
      <w:r w:rsidR="00DC03AC" w:rsidRPr="008C1E20">
        <w:rPr>
          <w:rFonts w:ascii="Times New Roman" w:eastAsia="Times New Roman" w:hAnsi="Times New Roman" w:cs="Times New Roman"/>
          <w:color w:val="333333"/>
          <w:kern w:val="0"/>
          <w:sz w:val="24"/>
          <w:szCs w:val="24"/>
          <w14:ligatures w14:val="none"/>
        </w:rPr>
        <w:t xml:space="preserve">and the PBS-syndicated show – </w:t>
      </w:r>
      <w:r w:rsidR="00DC03AC" w:rsidRPr="008C1E20">
        <w:rPr>
          <w:rFonts w:ascii="Times New Roman" w:eastAsia="Times New Roman" w:hAnsi="Times New Roman" w:cs="Times New Roman"/>
          <w:i/>
          <w:iCs/>
          <w:color w:val="333333"/>
          <w:kern w:val="0"/>
          <w:sz w:val="24"/>
          <w:szCs w:val="24"/>
          <w14:ligatures w14:val="none"/>
        </w:rPr>
        <w:t xml:space="preserve">Dennis Quaid’s </w:t>
      </w:r>
      <w:proofErr w:type="gramStart"/>
      <w:r w:rsidR="00DC03AC" w:rsidRPr="008C1E20">
        <w:rPr>
          <w:rFonts w:ascii="Times New Roman" w:eastAsia="Times New Roman" w:hAnsi="Times New Roman" w:cs="Times New Roman"/>
          <w:i/>
          <w:iCs/>
          <w:color w:val="333333"/>
          <w:kern w:val="0"/>
          <w:sz w:val="24"/>
          <w:szCs w:val="24"/>
          <w14:ligatures w14:val="none"/>
        </w:rPr>
        <w:t>View Point</w:t>
      </w:r>
      <w:proofErr w:type="gramEnd"/>
      <w:r w:rsidR="00DC03AC" w:rsidRPr="008C1E20">
        <w:rPr>
          <w:rFonts w:ascii="Times New Roman" w:eastAsia="Times New Roman" w:hAnsi="Times New Roman" w:cs="Times New Roman"/>
          <w:color w:val="333333"/>
          <w:kern w:val="0"/>
          <w:sz w:val="24"/>
          <w:szCs w:val="24"/>
          <w14:ligatures w14:val="none"/>
        </w:rPr>
        <w:t xml:space="preserve">. </w:t>
      </w:r>
      <w:r w:rsidR="008C1E20" w:rsidRPr="008C1E20">
        <w:rPr>
          <w:rFonts w:ascii="Times New Roman" w:eastAsia="Times New Roman" w:hAnsi="Times New Roman" w:cs="Times New Roman"/>
          <w:color w:val="333333"/>
          <w:kern w:val="0"/>
          <w:sz w:val="24"/>
          <w:szCs w:val="24"/>
          <w14:ligatures w14:val="none"/>
        </w:rPr>
        <w:t xml:space="preserve">Dr. Todd and his team have presented at several national conferences on student success and student </w:t>
      </w:r>
      <w:r w:rsidR="000A44CD">
        <w:rPr>
          <w:rFonts w:ascii="Times New Roman" w:eastAsia="Times New Roman" w:hAnsi="Times New Roman" w:cs="Times New Roman"/>
          <w:color w:val="333333"/>
          <w:kern w:val="0"/>
          <w:sz w:val="24"/>
          <w:szCs w:val="24"/>
          <w14:ligatures w14:val="none"/>
        </w:rPr>
        <w:t>identity</w:t>
      </w:r>
      <w:r w:rsidR="008C1E20" w:rsidRPr="008C1E20">
        <w:rPr>
          <w:rFonts w:ascii="Times New Roman" w:eastAsia="Times New Roman" w:hAnsi="Times New Roman" w:cs="Times New Roman"/>
          <w:color w:val="333333"/>
          <w:kern w:val="0"/>
          <w:sz w:val="24"/>
          <w:szCs w:val="24"/>
          <w14:ligatures w14:val="none"/>
        </w:rPr>
        <w:t xml:space="preserve"> formation.</w:t>
      </w:r>
    </w:p>
    <w:p w14:paraId="1933FAFF" w14:textId="77777777" w:rsidR="004026E2" w:rsidRPr="004026E2"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w:t>
      </w:r>
    </w:p>
    <w:p w14:paraId="7A30B896" w14:textId="3E74922F" w:rsidR="004026E2" w:rsidRPr="004026E2"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xml:space="preserve">Prior to his appointment as President of </w:t>
      </w:r>
      <w:r w:rsidR="004529DB" w:rsidRPr="008C1E20">
        <w:rPr>
          <w:rFonts w:ascii="Times New Roman" w:eastAsia="Times New Roman" w:hAnsi="Times New Roman" w:cs="Times New Roman"/>
          <w:color w:val="333333"/>
          <w:kern w:val="0"/>
          <w:sz w:val="24"/>
          <w:szCs w:val="24"/>
          <w14:ligatures w14:val="none"/>
        </w:rPr>
        <w:t>Denmark Tech,</w:t>
      </w:r>
      <w:r w:rsidRPr="004026E2">
        <w:rPr>
          <w:rFonts w:ascii="Times New Roman" w:eastAsia="Times New Roman" w:hAnsi="Times New Roman" w:cs="Times New Roman"/>
          <w:color w:val="333333"/>
          <w:kern w:val="0"/>
          <w:sz w:val="24"/>
          <w:szCs w:val="24"/>
          <w14:ligatures w14:val="none"/>
        </w:rPr>
        <w:t xml:space="preserve"> he served as the </w:t>
      </w:r>
      <w:r w:rsidR="004529DB" w:rsidRPr="008C1E20">
        <w:rPr>
          <w:rFonts w:ascii="Times New Roman" w:eastAsia="Times New Roman" w:hAnsi="Times New Roman" w:cs="Times New Roman"/>
          <w:color w:val="333333"/>
          <w:kern w:val="0"/>
          <w:sz w:val="24"/>
          <w:szCs w:val="24"/>
          <w14:ligatures w14:val="none"/>
        </w:rPr>
        <w:t xml:space="preserve">Vice President for Academic Affairs and Student Services </w:t>
      </w:r>
      <w:r w:rsidRPr="004026E2">
        <w:rPr>
          <w:rFonts w:ascii="Times New Roman" w:eastAsia="Times New Roman" w:hAnsi="Times New Roman" w:cs="Times New Roman"/>
          <w:color w:val="333333"/>
          <w:kern w:val="0"/>
          <w:sz w:val="24"/>
          <w:szCs w:val="24"/>
          <w14:ligatures w14:val="none"/>
        </w:rPr>
        <w:t xml:space="preserve">at </w:t>
      </w:r>
      <w:r w:rsidR="004529DB" w:rsidRPr="008C1E20">
        <w:rPr>
          <w:rFonts w:ascii="Times New Roman" w:eastAsia="Times New Roman" w:hAnsi="Times New Roman" w:cs="Times New Roman"/>
          <w:color w:val="333333"/>
          <w:kern w:val="0"/>
          <w:sz w:val="24"/>
          <w:szCs w:val="24"/>
          <w14:ligatures w14:val="none"/>
        </w:rPr>
        <w:t xml:space="preserve">Denmark Technical College. </w:t>
      </w:r>
      <w:r w:rsidRPr="004026E2">
        <w:rPr>
          <w:rFonts w:ascii="Times New Roman" w:eastAsia="Times New Roman" w:hAnsi="Times New Roman" w:cs="Times New Roman"/>
          <w:color w:val="333333"/>
          <w:kern w:val="0"/>
          <w:sz w:val="24"/>
          <w:szCs w:val="24"/>
          <w14:ligatures w14:val="none"/>
        </w:rPr>
        <w:t xml:space="preserve">Prior to that appointment, he was the </w:t>
      </w:r>
      <w:r w:rsidR="004529DB" w:rsidRPr="008C1E20">
        <w:rPr>
          <w:rFonts w:ascii="Times New Roman" w:eastAsia="Times New Roman" w:hAnsi="Times New Roman" w:cs="Times New Roman"/>
          <w:color w:val="333333"/>
          <w:kern w:val="0"/>
          <w:sz w:val="24"/>
          <w:szCs w:val="24"/>
          <w14:ligatures w14:val="none"/>
        </w:rPr>
        <w:t>Provost and Vice President for Academic Affairs at Wiley College.  Dr. Todd was Vice Provost for Academic Affairs (I) and Associate Vice Provost for Academic Student Engagement at Norfolk State University.</w:t>
      </w:r>
      <w:r w:rsidR="000A44CD">
        <w:rPr>
          <w:rFonts w:ascii="Times New Roman" w:eastAsia="Times New Roman" w:hAnsi="Times New Roman" w:cs="Times New Roman"/>
          <w:color w:val="333333"/>
          <w:kern w:val="0"/>
          <w:sz w:val="24"/>
          <w:szCs w:val="24"/>
          <w14:ligatures w14:val="none"/>
        </w:rPr>
        <w:t xml:space="preserve">  He </w:t>
      </w:r>
      <w:r w:rsidR="004529DB" w:rsidRPr="008C1E20">
        <w:rPr>
          <w:rFonts w:ascii="Times New Roman" w:eastAsia="Times New Roman" w:hAnsi="Times New Roman" w:cs="Times New Roman"/>
          <w:color w:val="333333"/>
          <w:kern w:val="0"/>
          <w:sz w:val="24"/>
          <w:szCs w:val="24"/>
          <w14:ligatures w14:val="none"/>
        </w:rPr>
        <w:t xml:space="preserve">also held various positions at Clark Atlanta University including Executive Director of Student Affairs, Director of Leadership and Student Engagement, </w:t>
      </w:r>
      <w:r w:rsidR="00235713" w:rsidRPr="008C1E20">
        <w:rPr>
          <w:rFonts w:ascii="Times New Roman" w:eastAsia="Times New Roman" w:hAnsi="Times New Roman" w:cs="Times New Roman"/>
          <w:color w:val="333333"/>
          <w:kern w:val="0"/>
          <w:sz w:val="24"/>
          <w:szCs w:val="24"/>
          <w14:ligatures w14:val="none"/>
        </w:rPr>
        <w:t xml:space="preserve">and </w:t>
      </w:r>
      <w:r w:rsidR="004529DB" w:rsidRPr="008C1E20">
        <w:rPr>
          <w:rFonts w:ascii="Times New Roman" w:eastAsia="Times New Roman" w:hAnsi="Times New Roman" w:cs="Times New Roman"/>
          <w:color w:val="333333"/>
          <w:kern w:val="0"/>
          <w:sz w:val="24"/>
          <w:szCs w:val="24"/>
          <w14:ligatures w14:val="none"/>
        </w:rPr>
        <w:t xml:space="preserve">Undergraduate Program Coordinator for the Department of English.  He has </w:t>
      </w:r>
      <w:r w:rsidRPr="004026E2">
        <w:rPr>
          <w:rFonts w:ascii="Times New Roman" w:eastAsia="Times New Roman" w:hAnsi="Times New Roman" w:cs="Times New Roman"/>
          <w:color w:val="333333"/>
          <w:kern w:val="0"/>
          <w:sz w:val="24"/>
          <w:szCs w:val="24"/>
          <w14:ligatures w14:val="none"/>
        </w:rPr>
        <w:t xml:space="preserve">also held positions at </w:t>
      </w:r>
      <w:r w:rsidR="00235713" w:rsidRPr="008C1E20">
        <w:rPr>
          <w:rFonts w:ascii="Times New Roman" w:eastAsia="Times New Roman" w:hAnsi="Times New Roman" w:cs="Times New Roman"/>
          <w:color w:val="333333"/>
          <w:kern w:val="0"/>
          <w:sz w:val="24"/>
          <w:szCs w:val="24"/>
          <w14:ligatures w14:val="none"/>
        </w:rPr>
        <w:t>Georgia State University at Perimeter College, Fayetteville State University, and Albany State University.</w:t>
      </w:r>
    </w:p>
    <w:p w14:paraId="094549F0" w14:textId="1918F3B6" w:rsidR="00587FE2" w:rsidRPr="008C1E20" w:rsidRDefault="004026E2" w:rsidP="008C1E20">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r w:rsidRPr="004026E2">
        <w:rPr>
          <w:rFonts w:ascii="Times New Roman" w:eastAsia="Times New Roman" w:hAnsi="Times New Roman" w:cs="Times New Roman"/>
          <w:color w:val="333333"/>
          <w:kern w:val="0"/>
          <w:sz w:val="24"/>
          <w:szCs w:val="24"/>
          <w14:ligatures w14:val="none"/>
        </w:rPr>
        <w:t> </w:t>
      </w:r>
    </w:p>
    <w:p w14:paraId="2A82E412" w14:textId="2A7FF42E" w:rsidR="00587FE2" w:rsidRPr="008C1E20" w:rsidRDefault="000A44CD" w:rsidP="008C1E2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a national leader in teaching and learning and student success, </w:t>
      </w:r>
      <w:r w:rsidR="00587FE2" w:rsidRPr="008C1E20">
        <w:rPr>
          <w:rFonts w:ascii="Times New Roman" w:hAnsi="Times New Roman" w:cs="Times New Roman"/>
          <w:sz w:val="24"/>
          <w:szCs w:val="24"/>
        </w:rPr>
        <w:t xml:space="preserve">Dr. Todd has received local, regional, and national awards for teaching excellence and creativity. He </w:t>
      </w:r>
      <w:r>
        <w:rPr>
          <w:rFonts w:ascii="Times New Roman" w:hAnsi="Times New Roman" w:cs="Times New Roman"/>
          <w:sz w:val="24"/>
          <w:szCs w:val="24"/>
        </w:rPr>
        <w:t xml:space="preserve">is a </w:t>
      </w:r>
      <w:r w:rsidR="00A52031">
        <w:rPr>
          <w:rFonts w:ascii="Times New Roman" w:hAnsi="Times New Roman" w:cs="Times New Roman"/>
          <w:sz w:val="24"/>
          <w:szCs w:val="24"/>
        </w:rPr>
        <w:t xml:space="preserve">National Vulcan Awardee for Teaching Excellence, a </w:t>
      </w:r>
      <w:r>
        <w:rPr>
          <w:rFonts w:ascii="Times New Roman" w:hAnsi="Times New Roman" w:cs="Times New Roman"/>
          <w:sz w:val="24"/>
          <w:szCs w:val="24"/>
        </w:rPr>
        <w:t xml:space="preserve">two-time </w:t>
      </w:r>
      <w:r w:rsidR="00587FE2" w:rsidRPr="008C1E20">
        <w:rPr>
          <w:rFonts w:ascii="Times New Roman" w:hAnsi="Times New Roman" w:cs="Times New Roman"/>
          <w:sz w:val="24"/>
          <w:szCs w:val="24"/>
        </w:rPr>
        <w:t xml:space="preserve">recipient of </w:t>
      </w:r>
      <w:r w:rsidR="00A52031">
        <w:rPr>
          <w:rFonts w:ascii="Times New Roman" w:hAnsi="Times New Roman" w:cs="Times New Roman"/>
          <w:sz w:val="24"/>
          <w:szCs w:val="24"/>
        </w:rPr>
        <w:t>Clark Atlanta University’s h</w:t>
      </w:r>
      <w:r>
        <w:rPr>
          <w:rFonts w:ascii="Times New Roman" w:hAnsi="Times New Roman" w:cs="Times New Roman"/>
          <w:sz w:val="24"/>
          <w:szCs w:val="24"/>
        </w:rPr>
        <w:t>ighest recognition award</w:t>
      </w:r>
      <w:r w:rsidR="00A52031">
        <w:rPr>
          <w:rFonts w:ascii="Times New Roman" w:hAnsi="Times New Roman" w:cs="Times New Roman"/>
          <w:sz w:val="24"/>
          <w:szCs w:val="24"/>
        </w:rPr>
        <w:t xml:space="preserve"> for faculty and staff – </w:t>
      </w:r>
      <w:r>
        <w:rPr>
          <w:rFonts w:ascii="Times New Roman" w:hAnsi="Times New Roman" w:cs="Times New Roman"/>
          <w:sz w:val="24"/>
          <w:szCs w:val="24"/>
        </w:rPr>
        <w:t xml:space="preserve">the </w:t>
      </w:r>
      <w:r w:rsidR="00587FE2" w:rsidRPr="008C1E20">
        <w:rPr>
          <w:rFonts w:ascii="Times New Roman" w:hAnsi="Times New Roman" w:cs="Times New Roman"/>
          <w:sz w:val="24"/>
          <w:szCs w:val="24"/>
        </w:rPr>
        <w:t>Aldridge-McMillan Award</w:t>
      </w:r>
      <w:r w:rsidR="00A52031">
        <w:rPr>
          <w:rFonts w:ascii="Times New Roman" w:hAnsi="Times New Roman" w:cs="Times New Roman"/>
          <w:sz w:val="24"/>
          <w:szCs w:val="24"/>
        </w:rPr>
        <w:t xml:space="preserve">, </w:t>
      </w:r>
      <w:r w:rsidR="00587FE2" w:rsidRPr="008C1E20">
        <w:rPr>
          <w:rFonts w:ascii="Times New Roman" w:hAnsi="Times New Roman" w:cs="Times New Roman"/>
          <w:sz w:val="24"/>
          <w:szCs w:val="24"/>
        </w:rPr>
        <w:t xml:space="preserve">and is a former editor of </w:t>
      </w:r>
      <w:r w:rsidR="00587FE2" w:rsidRPr="008C1E20">
        <w:rPr>
          <w:rFonts w:ascii="Times New Roman" w:hAnsi="Times New Roman" w:cs="Times New Roman"/>
          <w:sz w:val="24"/>
          <w:szCs w:val="24"/>
        </w:rPr>
        <w:lastRenderedPageBreak/>
        <w:t xml:space="preserve">the Charles Chesnutt Society journal and the </w:t>
      </w:r>
      <w:r w:rsidR="00587FE2" w:rsidRPr="008C1E20">
        <w:rPr>
          <w:rFonts w:ascii="Times New Roman" w:hAnsi="Times New Roman" w:cs="Times New Roman"/>
          <w:i/>
          <w:iCs/>
          <w:sz w:val="24"/>
          <w:szCs w:val="24"/>
        </w:rPr>
        <w:t>National Association of Dramatic and Speech Arts (</w:t>
      </w:r>
      <w:proofErr w:type="spellStart"/>
      <w:r w:rsidR="00587FE2" w:rsidRPr="008C1E20">
        <w:rPr>
          <w:rFonts w:ascii="Times New Roman" w:hAnsi="Times New Roman" w:cs="Times New Roman"/>
          <w:i/>
          <w:iCs/>
          <w:sz w:val="24"/>
          <w:szCs w:val="24"/>
        </w:rPr>
        <w:t>NADSA</w:t>
      </w:r>
      <w:proofErr w:type="spellEnd"/>
      <w:r w:rsidR="00587FE2" w:rsidRPr="008C1E20">
        <w:rPr>
          <w:rFonts w:ascii="Times New Roman" w:hAnsi="Times New Roman" w:cs="Times New Roman"/>
          <w:i/>
          <w:iCs/>
          <w:sz w:val="24"/>
          <w:szCs w:val="24"/>
        </w:rPr>
        <w:t>) Encore Journal</w:t>
      </w:r>
      <w:r w:rsidR="00587FE2" w:rsidRPr="008C1E20">
        <w:rPr>
          <w:rFonts w:ascii="Times New Roman" w:hAnsi="Times New Roman" w:cs="Times New Roman"/>
          <w:sz w:val="24"/>
          <w:szCs w:val="24"/>
        </w:rPr>
        <w:t>.</w:t>
      </w:r>
    </w:p>
    <w:p w14:paraId="5D93DB8E" w14:textId="30A9C0F7" w:rsidR="00587FE2" w:rsidRPr="008C1E20" w:rsidRDefault="00587FE2" w:rsidP="008C1E20">
      <w:pPr>
        <w:spacing w:line="240" w:lineRule="auto"/>
        <w:jc w:val="both"/>
        <w:rPr>
          <w:rFonts w:ascii="Times New Roman" w:hAnsi="Times New Roman" w:cs="Times New Roman"/>
          <w:sz w:val="24"/>
          <w:szCs w:val="24"/>
        </w:rPr>
      </w:pPr>
      <w:r w:rsidRPr="008C1E20">
        <w:rPr>
          <w:rFonts w:ascii="Times New Roman" w:hAnsi="Times New Roman" w:cs="Times New Roman"/>
          <w:sz w:val="24"/>
          <w:szCs w:val="24"/>
        </w:rPr>
        <w:t xml:space="preserve">Dr. Todd is the recipient of several honors. Recent honors include being a gubernatorial appointee this month to serve as a member of the Board of Trustees for the South Carolina Commission for Minority Affairs, being awarded the 2023 Partnership Award by the Voorhees University Board of Trustees, </w:t>
      </w:r>
      <w:r w:rsidR="005E5732">
        <w:rPr>
          <w:rFonts w:ascii="Times New Roman" w:hAnsi="Times New Roman" w:cs="Times New Roman"/>
          <w:sz w:val="24"/>
          <w:szCs w:val="24"/>
        </w:rPr>
        <w:t xml:space="preserve">being appointed to the Presidents’ Advisory Board for the National Association of HBCU Title III Administrators, </w:t>
      </w:r>
      <w:r w:rsidRPr="008C1E20">
        <w:rPr>
          <w:rFonts w:ascii="Times New Roman" w:hAnsi="Times New Roman" w:cs="Times New Roman"/>
          <w:sz w:val="24"/>
          <w:szCs w:val="24"/>
        </w:rPr>
        <w:t>being elected the 2023-2024 president of the Council of Presidents for the South Carolina Technical College System, being a 2023 awardee of the Diamond Award for Excellence in Education, Leadership, Philanthropy, Humanitarianism, and Community Engagement by the Not Alone Foundation and the Academy of the Diamond, and being named the 2021 Shining Star by the South Carolina Commission for Minority Affairs.</w:t>
      </w:r>
    </w:p>
    <w:p w14:paraId="6E1B6C79" w14:textId="77777777" w:rsidR="00587FE2" w:rsidRPr="008C1E20" w:rsidRDefault="00587FE2" w:rsidP="008C1E20">
      <w:pPr>
        <w:spacing w:line="240" w:lineRule="auto"/>
        <w:jc w:val="both"/>
        <w:rPr>
          <w:rFonts w:ascii="Times New Roman" w:hAnsi="Times New Roman" w:cs="Times New Roman"/>
          <w:sz w:val="24"/>
          <w:szCs w:val="24"/>
        </w:rPr>
      </w:pPr>
      <w:r w:rsidRPr="008C1E20">
        <w:rPr>
          <w:rFonts w:ascii="Times New Roman" w:hAnsi="Times New Roman" w:cs="Times New Roman"/>
          <w:sz w:val="24"/>
          <w:szCs w:val="24"/>
        </w:rPr>
        <w:t>Dr. Todd earned a Doctor of Philosophy degree in English from Georgia State University; a Master of Education degree in Higher Education Administration (Student Affairs’ Concentration) from Regent University; a Master of Education degree in English Education and a Bachelor of Arts degree in English, both from Albany State University. Dr. Todd is a member of 100 Black Men of America and both a Province (regional) and Life Member of Kappa Alpha Psi Fraternity, Inc. where he serves as the province director for membership intake serving Georgia, South Carolina, South Africa, Nigeria, and the United Arab Emirates. A native of Decatur, GA, Dr. Todd has two daughters: Tatia and Jessica.</w:t>
      </w:r>
    </w:p>
    <w:p w14:paraId="0DE039F0" w14:textId="77777777" w:rsidR="00587FE2" w:rsidRPr="004026E2" w:rsidRDefault="00587FE2" w:rsidP="00587FE2">
      <w:pPr>
        <w:spacing w:line="240" w:lineRule="auto"/>
        <w:jc w:val="both"/>
        <w:rPr>
          <w:rFonts w:ascii="Times New Roman" w:hAnsi="Times New Roman" w:cs="Times New Roman"/>
          <w:sz w:val="24"/>
          <w:szCs w:val="24"/>
        </w:rPr>
      </w:pPr>
    </w:p>
    <w:p w14:paraId="1AB19A8D" w14:textId="77777777" w:rsidR="00587FE2" w:rsidRPr="008C1E20" w:rsidRDefault="00587FE2" w:rsidP="004026E2">
      <w:pPr>
        <w:shd w:val="clear" w:color="auto" w:fill="FFFFFF"/>
        <w:spacing w:after="0" w:line="240" w:lineRule="auto"/>
        <w:rPr>
          <w:rFonts w:ascii="Times New Roman" w:eastAsia="Times New Roman" w:hAnsi="Times New Roman" w:cs="Times New Roman"/>
          <w:color w:val="333333"/>
          <w:kern w:val="0"/>
          <w:sz w:val="24"/>
          <w:szCs w:val="24"/>
          <w14:ligatures w14:val="none"/>
        </w:rPr>
      </w:pPr>
    </w:p>
    <w:p w14:paraId="3E2C6FEB" w14:textId="77777777" w:rsidR="00235713" w:rsidRPr="008C1E20" w:rsidRDefault="00235713" w:rsidP="004026E2">
      <w:pPr>
        <w:shd w:val="clear" w:color="auto" w:fill="FFFFFF"/>
        <w:spacing w:after="0" w:line="240" w:lineRule="auto"/>
        <w:rPr>
          <w:rFonts w:ascii="Times New Roman" w:eastAsia="Times New Roman" w:hAnsi="Times New Roman" w:cs="Times New Roman"/>
          <w:color w:val="333333"/>
          <w:kern w:val="0"/>
          <w:sz w:val="24"/>
          <w:szCs w:val="24"/>
          <w14:ligatures w14:val="none"/>
        </w:rPr>
      </w:pPr>
    </w:p>
    <w:sectPr w:rsidR="00235713" w:rsidRPr="008C1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DQzNze0sDQ3NDRQ0lEKTi0uzszPAykwqgUAkBWoNSwAAAA="/>
  </w:docVars>
  <w:rsids>
    <w:rsidRoot w:val="004026E2"/>
    <w:rsid w:val="000A44CD"/>
    <w:rsid w:val="00235713"/>
    <w:rsid w:val="00284E98"/>
    <w:rsid w:val="004026E2"/>
    <w:rsid w:val="004529DB"/>
    <w:rsid w:val="00496C2A"/>
    <w:rsid w:val="00587FE2"/>
    <w:rsid w:val="005E5732"/>
    <w:rsid w:val="008C1E20"/>
    <w:rsid w:val="00A52031"/>
    <w:rsid w:val="00DC03AC"/>
    <w:rsid w:val="00E7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D77E"/>
  <w15:chartTrackingRefBased/>
  <w15:docId w15:val="{86DE1628-FF2E-4D8C-940B-E45AFA8E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2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20649">
      <w:bodyDiv w:val="1"/>
      <w:marLeft w:val="0"/>
      <w:marRight w:val="0"/>
      <w:marTop w:val="0"/>
      <w:marBottom w:val="0"/>
      <w:divBdr>
        <w:top w:val="none" w:sz="0" w:space="0" w:color="auto"/>
        <w:left w:val="none" w:sz="0" w:space="0" w:color="auto"/>
        <w:bottom w:val="none" w:sz="0" w:space="0" w:color="auto"/>
        <w:right w:val="none" w:sz="0" w:space="0" w:color="auto"/>
      </w:divBdr>
      <w:divsChild>
        <w:div w:id="919876163">
          <w:marLeft w:val="0"/>
          <w:marRight w:val="0"/>
          <w:marTop w:val="0"/>
          <w:marBottom w:val="0"/>
          <w:divBdr>
            <w:top w:val="none" w:sz="0" w:space="0" w:color="auto"/>
            <w:left w:val="none" w:sz="0" w:space="0" w:color="auto"/>
            <w:bottom w:val="none" w:sz="0" w:space="0" w:color="auto"/>
            <w:right w:val="none" w:sz="0" w:space="0" w:color="auto"/>
          </w:divBdr>
        </w:div>
        <w:div w:id="1113552376">
          <w:marLeft w:val="0"/>
          <w:marRight w:val="0"/>
          <w:marTop w:val="0"/>
          <w:marBottom w:val="0"/>
          <w:divBdr>
            <w:top w:val="none" w:sz="0" w:space="0" w:color="auto"/>
            <w:left w:val="none" w:sz="0" w:space="0" w:color="auto"/>
            <w:bottom w:val="none" w:sz="0" w:space="0" w:color="auto"/>
            <w:right w:val="none" w:sz="0" w:space="0" w:color="auto"/>
          </w:divBdr>
        </w:div>
        <w:div w:id="1718816843">
          <w:marLeft w:val="0"/>
          <w:marRight w:val="0"/>
          <w:marTop w:val="0"/>
          <w:marBottom w:val="0"/>
          <w:divBdr>
            <w:top w:val="none" w:sz="0" w:space="0" w:color="auto"/>
            <w:left w:val="none" w:sz="0" w:space="0" w:color="auto"/>
            <w:bottom w:val="none" w:sz="0" w:space="0" w:color="auto"/>
            <w:right w:val="none" w:sz="0" w:space="0" w:color="auto"/>
          </w:divBdr>
        </w:div>
        <w:div w:id="387219055">
          <w:marLeft w:val="0"/>
          <w:marRight w:val="0"/>
          <w:marTop w:val="0"/>
          <w:marBottom w:val="0"/>
          <w:divBdr>
            <w:top w:val="none" w:sz="0" w:space="0" w:color="auto"/>
            <w:left w:val="none" w:sz="0" w:space="0" w:color="auto"/>
            <w:bottom w:val="none" w:sz="0" w:space="0" w:color="auto"/>
            <w:right w:val="none" w:sz="0" w:space="0" w:color="auto"/>
          </w:divBdr>
        </w:div>
        <w:div w:id="66272632">
          <w:marLeft w:val="0"/>
          <w:marRight w:val="0"/>
          <w:marTop w:val="0"/>
          <w:marBottom w:val="0"/>
          <w:divBdr>
            <w:top w:val="none" w:sz="0" w:space="0" w:color="auto"/>
            <w:left w:val="none" w:sz="0" w:space="0" w:color="auto"/>
            <w:bottom w:val="none" w:sz="0" w:space="0" w:color="auto"/>
            <w:right w:val="none" w:sz="0" w:space="0" w:color="auto"/>
          </w:divBdr>
        </w:div>
        <w:div w:id="923301197">
          <w:marLeft w:val="0"/>
          <w:marRight w:val="0"/>
          <w:marTop w:val="0"/>
          <w:marBottom w:val="0"/>
          <w:divBdr>
            <w:top w:val="none" w:sz="0" w:space="0" w:color="auto"/>
            <w:left w:val="none" w:sz="0" w:space="0" w:color="auto"/>
            <w:bottom w:val="none" w:sz="0" w:space="0" w:color="auto"/>
            <w:right w:val="none" w:sz="0" w:space="0" w:color="auto"/>
          </w:divBdr>
        </w:div>
        <w:div w:id="999818938">
          <w:marLeft w:val="0"/>
          <w:marRight w:val="0"/>
          <w:marTop w:val="0"/>
          <w:marBottom w:val="0"/>
          <w:divBdr>
            <w:top w:val="none" w:sz="0" w:space="0" w:color="auto"/>
            <w:left w:val="none" w:sz="0" w:space="0" w:color="auto"/>
            <w:bottom w:val="none" w:sz="0" w:space="0" w:color="auto"/>
            <w:right w:val="none" w:sz="0" w:space="0" w:color="auto"/>
          </w:divBdr>
        </w:div>
        <w:div w:id="125901769">
          <w:marLeft w:val="0"/>
          <w:marRight w:val="0"/>
          <w:marTop w:val="0"/>
          <w:marBottom w:val="0"/>
          <w:divBdr>
            <w:top w:val="none" w:sz="0" w:space="0" w:color="auto"/>
            <w:left w:val="none" w:sz="0" w:space="0" w:color="auto"/>
            <w:bottom w:val="none" w:sz="0" w:space="0" w:color="auto"/>
            <w:right w:val="none" w:sz="0" w:space="0" w:color="auto"/>
          </w:divBdr>
        </w:div>
        <w:div w:id="2136946167">
          <w:marLeft w:val="0"/>
          <w:marRight w:val="0"/>
          <w:marTop w:val="0"/>
          <w:marBottom w:val="0"/>
          <w:divBdr>
            <w:top w:val="none" w:sz="0" w:space="0" w:color="auto"/>
            <w:left w:val="none" w:sz="0" w:space="0" w:color="auto"/>
            <w:bottom w:val="none" w:sz="0" w:space="0" w:color="auto"/>
            <w:right w:val="none" w:sz="0" w:space="0" w:color="auto"/>
          </w:divBdr>
        </w:div>
        <w:div w:id="1582251240">
          <w:marLeft w:val="0"/>
          <w:marRight w:val="0"/>
          <w:marTop w:val="0"/>
          <w:marBottom w:val="0"/>
          <w:divBdr>
            <w:top w:val="none" w:sz="0" w:space="0" w:color="auto"/>
            <w:left w:val="none" w:sz="0" w:space="0" w:color="auto"/>
            <w:bottom w:val="none" w:sz="0" w:space="0" w:color="auto"/>
            <w:right w:val="none" w:sz="0" w:space="0" w:color="auto"/>
          </w:divBdr>
        </w:div>
        <w:div w:id="496195859">
          <w:marLeft w:val="0"/>
          <w:marRight w:val="0"/>
          <w:marTop w:val="0"/>
          <w:marBottom w:val="0"/>
          <w:divBdr>
            <w:top w:val="none" w:sz="0" w:space="0" w:color="auto"/>
            <w:left w:val="none" w:sz="0" w:space="0" w:color="auto"/>
            <w:bottom w:val="none" w:sz="0" w:space="0" w:color="auto"/>
            <w:right w:val="none" w:sz="0" w:space="0" w:color="auto"/>
          </w:divBdr>
        </w:div>
        <w:div w:id="1394936837">
          <w:marLeft w:val="0"/>
          <w:marRight w:val="0"/>
          <w:marTop w:val="0"/>
          <w:marBottom w:val="0"/>
          <w:divBdr>
            <w:top w:val="none" w:sz="0" w:space="0" w:color="auto"/>
            <w:left w:val="none" w:sz="0" w:space="0" w:color="auto"/>
            <w:bottom w:val="none" w:sz="0" w:space="0" w:color="auto"/>
            <w:right w:val="none" w:sz="0" w:space="0" w:color="auto"/>
          </w:divBdr>
        </w:div>
        <w:div w:id="391470855">
          <w:marLeft w:val="0"/>
          <w:marRight w:val="0"/>
          <w:marTop w:val="0"/>
          <w:marBottom w:val="0"/>
          <w:divBdr>
            <w:top w:val="none" w:sz="0" w:space="0" w:color="auto"/>
            <w:left w:val="none" w:sz="0" w:space="0" w:color="auto"/>
            <w:bottom w:val="none" w:sz="0" w:space="0" w:color="auto"/>
            <w:right w:val="none" w:sz="0" w:space="0" w:color="auto"/>
          </w:divBdr>
        </w:div>
        <w:div w:id="611016308">
          <w:marLeft w:val="0"/>
          <w:marRight w:val="0"/>
          <w:marTop w:val="0"/>
          <w:marBottom w:val="0"/>
          <w:divBdr>
            <w:top w:val="none" w:sz="0" w:space="0" w:color="auto"/>
            <w:left w:val="none" w:sz="0" w:space="0" w:color="auto"/>
            <w:bottom w:val="none" w:sz="0" w:space="0" w:color="auto"/>
            <w:right w:val="none" w:sz="0" w:space="0" w:color="auto"/>
          </w:divBdr>
        </w:div>
        <w:div w:id="102663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L. Todd, Jr.</dc:creator>
  <cp:keywords/>
  <dc:description/>
  <cp:lastModifiedBy>SONYA LAWSON HUTCHINSON</cp:lastModifiedBy>
  <cp:revision>2</cp:revision>
  <dcterms:created xsi:type="dcterms:W3CDTF">2023-05-01T14:38:00Z</dcterms:created>
  <dcterms:modified xsi:type="dcterms:W3CDTF">2023-05-01T14:38:00Z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a250a3b7-75e4-47c2-8c89-1a1c03eb10ee</vt:lpwstr>
  </property>
</Properties>
</file>